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Обеспечивающей доступность граждан с инвалидностью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1. Субъект </w:t>
      </w:r>
      <w:proofErr w:type="spellStart"/>
      <w:proofErr w:type="gramStart"/>
      <w:r>
        <w:rPr>
          <w:color w:val="000000"/>
        </w:rPr>
        <w:t>РФ:Удмуртская</w:t>
      </w:r>
      <w:proofErr w:type="spellEnd"/>
      <w:proofErr w:type="gramEnd"/>
      <w:r>
        <w:rPr>
          <w:color w:val="000000"/>
        </w:rPr>
        <w:t xml:space="preserve"> Республика, </w:t>
      </w:r>
      <w:proofErr w:type="spellStart"/>
      <w:r>
        <w:rPr>
          <w:color w:val="000000"/>
        </w:rPr>
        <w:t>Кезский</w:t>
      </w:r>
      <w:proofErr w:type="spellEnd"/>
      <w:r>
        <w:rPr>
          <w:color w:val="000000"/>
        </w:rPr>
        <w:t xml:space="preserve"> район, поселок </w:t>
      </w:r>
      <w:proofErr w:type="spellStart"/>
      <w:r>
        <w:rPr>
          <w:color w:val="000000"/>
        </w:rPr>
        <w:t>Кез</w:t>
      </w:r>
      <w:proofErr w:type="spellEnd"/>
      <w:r>
        <w:rPr>
          <w:color w:val="000000"/>
        </w:rPr>
        <w:t xml:space="preserve">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>2. Полное наименование учреждения: Муниципальное бюджетное учреждение культуры «</w:t>
      </w:r>
      <w:bookmarkStart w:id="0" w:name="_GoBack"/>
      <w:proofErr w:type="spellStart"/>
      <w:r>
        <w:rPr>
          <w:color w:val="000000"/>
        </w:rPr>
        <w:t>Кезский</w:t>
      </w:r>
      <w:proofErr w:type="spellEnd"/>
      <w:r>
        <w:rPr>
          <w:color w:val="000000"/>
        </w:rPr>
        <w:t xml:space="preserve"> районный Дом культуры</w:t>
      </w:r>
      <w:bookmarkEnd w:id="0"/>
      <w:r>
        <w:rPr>
          <w:color w:val="000000"/>
        </w:rPr>
        <w:t xml:space="preserve">»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3. Вид организации отрасли культуры: культурно-досуговое учреждение,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4. Категория инвалидов: лица с нарушением функции опорно-двигательного аппарата, психические нарушения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5. Целевая аудитория: дети до 18 лет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>6. Формат мероприятия: театральное представление с кинопоказом мультфильма «</w:t>
      </w:r>
      <w:proofErr w:type="spellStart"/>
      <w:r>
        <w:rPr>
          <w:color w:val="000000"/>
        </w:rPr>
        <w:t>Мульт</w:t>
      </w:r>
      <w:proofErr w:type="spellEnd"/>
      <w:r>
        <w:rPr>
          <w:color w:val="000000"/>
        </w:rPr>
        <w:t xml:space="preserve"> в кино», посвященное юбилею семейного клуба «Парус надежды»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7. Год проведения мероприятия:2019 год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8. Количество участников мероприятия: 90 человек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9. Средства, используемые для обеспечения доступности мероприятия: не применялись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10. Методики и техники применяемые при проведении мероприятия: </w:t>
      </w:r>
      <w:proofErr w:type="spellStart"/>
      <w:r>
        <w:rPr>
          <w:color w:val="000000"/>
        </w:rPr>
        <w:t>арттерапия</w:t>
      </w:r>
      <w:proofErr w:type="spellEnd"/>
      <w:r>
        <w:rPr>
          <w:color w:val="000000"/>
        </w:rPr>
        <w:t xml:space="preserve">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11. новизна, актуальность: помочь ребенку освоить коммуникативные навыки, которые необходимы в социуме, актуализация интеллектуального, культурного, духовного потенциала.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12. достигнутый социальный эффект: развитие творческих, умственных способностей, получение положительных эмоций, общение с другими детьми.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13. отзывы в СМИ,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: отзывы в </w:t>
      </w:r>
      <w:proofErr w:type="spellStart"/>
      <w:proofErr w:type="gramStart"/>
      <w:r>
        <w:rPr>
          <w:color w:val="000000"/>
        </w:rPr>
        <w:t>соц.сети</w:t>
      </w:r>
      <w:proofErr w:type="spellEnd"/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» в группе семейного клуба «Парус надежды» о проведенном мероприятии, а также в группе «</w:t>
      </w:r>
      <w:proofErr w:type="spellStart"/>
      <w:r>
        <w:rPr>
          <w:color w:val="000000"/>
        </w:rPr>
        <w:t>Кезский</w:t>
      </w:r>
      <w:proofErr w:type="spellEnd"/>
      <w:r>
        <w:rPr>
          <w:color w:val="000000"/>
        </w:rPr>
        <w:t xml:space="preserve"> РДК» </w:t>
      </w:r>
    </w:p>
    <w:p w:rsidR="00DF402B" w:rsidRDefault="00DF402B" w:rsidP="00DF402B">
      <w:pPr>
        <w:pStyle w:val="a3"/>
        <w:rPr>
          <w:color w:val="000000"/>
        </w:rPr>
      </w:pPr>
      <w:r>
        <w:rPr>
          <w:color w:val="000000"/>
        </w:rPr>
        <w:t xml:space="preserve">14. объем финансирования: 0 </w:t>
      </w:r>
      <w:proofErr w:type="spellStart"/>
      <w:r>
        <w:rPr>
          <w:color w:val="000000"/>
        </w:rPr>
        <w:t>руб</w:t>
      </w:r>
      <w:proofErr w:type="spellEnd"/>
    </w:p>
    <w:p w:rsidR="008657C8" w:rsidRDefault="008657C8"/>
    <w:sectPr w:rsidR="008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B"/>
    <w:rsid w:val="008657C8"/>
    <w:rsid w:val="00D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5689-588C-4464-AE08-F36CDFF5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2019-07-25T08:49:00Z</dcterms:created>
  <dcterms:modified xsi:type="dcterms:W3CDTF">2019-07-25T08:53:00Z</dcterms:modified>
</cp:coreProperties>
</file>