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Красноярский край, городской поселок Северо-Енисейский.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bookmarkStart w:id="0" w:name="_GoBack"/>
      <w:r>
        <w:rPr>
          <w:color w:val="000000"/>
          <w:sz w:val="27"/>
          <w:szCs w:val="27"/>
        </w:rPr>
        <w:t>Отдел культуры администрации северо-Енисейского района</w:t>
      </w:r>
      <w:bookmarkEnd w:id="0"/>
      <w:r>
        <w:rPr>
          <w:color w:val="000000"/>
          <w:sz w:val="27"/>
          <w:szCs w:val="27"/>
        </w:rPr>
        <w:t>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реализующего мероприятие –культурно - досуговое учреждение, библиотека, музей.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- лица с нарушением функций опорно-двигательного аппарата, лица с ментальными нарушениями.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- инвалиды: дети до 18 лет, лица трудоспособного возраста, пожилые люди.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 –театральное представление, праздник, экскурсия, мастер-классы, обучающиеся курсы.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 –2018, 2019.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и инвалидностью – музей-29, библиотека – 5, КДУ - 15.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инвалидов-музейные экспонаты, </w:t>
      </w:r>
      <w:proofErr w:type="gramStart"/>
      <w:r>
        <w:rPr>
          <w:color w:val="000000"/>
          <w:sz w:val="27"/>
          <w:szCs w:val="27"/>
        </w:rPr>
        <w:t>пандус .</w:t>
      </w:r>
      <w:proofErr w:type="gramEnd"/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на мероприятии-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тактильные доски.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 и возможность повторения.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-эмоциональный результат вовремя и после проведения мероприятия.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Cайт</w:t>
      </w:r>
      <w:proofErr w:type="spellEnd"/>
      <w:r>
        <w:rPr>
          <w:color w:val="000000"/>
          <w:sz w:val="27"/>
          <w:szCs w:val="27"/>
        </w:rPr>
        <w:t xml:space="preserve"> МБУ «Муниципальный музей» «Здравствуй, лето!» </w:t>
      </w:r>
      <w:proofErr w:type="gramStart"/>
      <w:r>
        <w:rPr>
          <w:color w:val="000000"/>
          <w:sz w:val="27"/>
          <w:szCs w:val="27"/>
        </w:rPr>
        <w:t>http://goldmus.krn.muzkult.ru/news/44990037 ,</w:t>
      </w:r>
      <w:proofErr w:type="gramEnd"/>
      <w:r>
        <w:rPr>
          <w:color w:val="000000"/>
          <w:sz w:val="27"/>
          <w:szCs w:val="27"/>
        </w:rPr>
        <w:t xml:space="preserve"> Газета «Северо-Енисейский ВЕСТНИК» № 61-статья «Здравствуй, лето!»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МБУ «ЦБС» http://sevlib.ru/ соцсетиhttps://vk.com/se_cdb https://vk.com/se_cbs https://ok.ru/mbucbs https://ok.ru/teyskayabibistoki Сайт МБУ «ЦКС» https://cks-sev.krn.muzkult.ru/</w:t>
      </w:r>
    </w:p>
    <w:p w:rsidR="002D3D66" w:rsidRDefault="002D3D66" w:rsidP="002D3D6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проекта: в рамках текущей деятельности учреждения.</w:t>
      </w:r>
    </w:p>
    <w:p w:rsidR="00AE24A2" w:rsidRDefault="00AE24A2"/>
    <w:sectPr w:rsidR="00A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66"/>
    <w:rsid w:val="002D3D66"/>
    <w:rsid w:val="00A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B42D-8A39-4A2C-B7CB-9F67FB41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2019-08-01T11:40:00Z</dcterms:created>
  <dcterms:modified xsi:type="dcterms:W3CDTF">2019-08-01T11:41:00Z</dcterms:modified>
</cp:coreProperties>
</file>